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 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420DB2">
        <w:rPr>
          <w:sz w:val="24"/>
          <w:szCs w:val="24"/>
        </w:rPr>
        <w:t>4 июня</w:t>
      </w:r>
      <w:r>
        <w:rPr>
          <w:sz w:val="24"/>
          <w:szCs w:val="24"/>
        </w:rPr>
        <w:t xml:space="preserve">  201</w:t>
      </w:r>
      <w:r w:rsidR="00531AA6">
        <w:rPr>
          <w:sz w:val="24"/>
          <w:szCs w:val="24"/>
        </w:rPr>
        <w:t xml:space="preserve">8 года  № </w:t>
      </w:r>
      <w:r w:rsidR="009E28DE">
        <w:rPr>
          <w:sz w:val="24"/>
          <w:szCs w:val="24"/>
        </w:rPr>
        <w:t>1</w:t>
      </w:r>
      <w:r w:rsidR="00420DB2">
        <w:rPr>
          <w:sz w:val="24"/>
          <w:szCs w:val="24"/>
        </w:rPr>
        <w:t>4</w:t>
      </w:r>
      <w:r>
        <w:rPr>
          <w:sz w:val="24"/>
          <w:szCs w:val="24"/>
        </w:rPr>
        <w:t>-р</w:t>
      </w: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CB49DC" w:rsidRDefault="00CB49DC" w:rsidP="00CB49DC">
      <w:pPr>
        <w:rPr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420DB2">
        <w:rPr>
          <w:b/>
          <w:sz w:val="24"/>
          <w:szCs w:val="24"/>
        </w:rPr>
        <w:t>внесении изменений в решение Гладковской сельской Думы от 22.12.2017 г. № 27 «О бюджете Гладковского сельсовета на 2018 год  и плановый период 2019 и 2020 годов»</w:t>
      </w:r>
    </w:p>
    <w:p w:rsidR="00CB49DC" w:rsidRDefault="00CB49DC" w:rsidP="00CB49DC">
      <w:pPr>
        <w:jc w:val="center"/>
      </w:pPr>
    </w:p>
    <w:p w:rsidR="00CB49DC" w:rsidRDefault="00CB49DC" w:rsidP="00CB49DC"/>
    <w:p w:rsidR="00CB49DC" w:rsidRDefault="00CB49DC" w:rsidP="00420D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</w:t>
      </w:r>
      <w:r w:rsidR="00420DB2">
        <w:rPr>
          <w:sz w:val="24"/>
          <w:szCs w:val="24"/>
        </w:rPr>
        <w:t>со статьёй 20 Бюджетного кодекса Российской Федерации,  Федеральным законом от 6 октября 2003 года № 131 ФЗ «Об общих принципах организации местного самоуправления в Российской Федерации», Уставом Гладковского сельсовета Притобольного района Курганской области, до принятия решения Гладковской сельской Думы.</w:t>
      </w:r>
    </w:p>
    <w:p w:rsidR="00943CD1" w:rsidRPr="00943CD1" w:rsidRDefault="00420DB2" w:rsidP="00943CD1">
      <w:pPr>
        <w:pStyle w:val="ac"/>
        <w:numPr>
          <w:ilvl w:val="0"/>
          <w:numId w:val="3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решение Гладковской сельской Думы от 22.12.2017 г. № 27 «О бюджете Гладковского сельсовета на 2018 год и плановый период 2019-2020 годов» следующие изменения: - приложение 5 «Перечень главных администраторов доходов бюджета Гладковского сельсовета, и перечень главных </w:t>
      </w:r>
      <w:proofErr w:type="gramStart"/>
      <w:r>
        <w:rPr>
          <w:sz w:val="24"/>
          <w:szCs w:val="24"/>
        </w:rPr>
        <w:t>администраторов источников финансирования дефицита бюджета</w:t>
      </w:r>
      <w:proofErr w:type="gramEnd"/>
      <w:r>
        <w:rPr>
          <w:sz w:val="24"/>
          <w:szCs w:val="24"/>
        </w:rPr>
        <w:t xml:space="preserve"> Гладковского сельсовета» дополнить строкой следующего содержания:</w:t>
      </w:r>
    </w:p>
    <w:tbl>
      <w:tblPr>
        <w:tblStyle w:val="af5"/>
        <w:tblW w:w="0" w:type="auto"/>
        <w:tblInd w:w="250" w:type="dxa"/>
        <w:tblLook w:val="04A0"/>
      </w:tblPr>
      <w:tblGrid>
        <w:gridCol w:w="4851"/>
        <w:gridCol w:w="4470"/>
      </w:tblGrid>
      <w:tr w:rsidR="00420DB2" w:rsidTr="00943CD1">
        <w:tc>
          <w:tcPr>
            <w:tcW w:w="4851" w:type="dxa"/>
          </w:tcPr>
          <w:p w:rsidR="00420DB2" w:rsidRPr="00943CD1" w:rsidRDefault="00420DB2" w:rsidP="00420DB2">
            <w:pPr>
              <w:pStyle w:val="ac"/>
              <w:tabs>
                <w:tab w:val="left" w:pos="709"/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943CD1">
              <w:rPr>
                <w:b/>
                <w:sz w:val="24"/>
                <w:szCs w:val="24"/>
              </w:rPr>
              <w:t>099 2 02 25467 10 0000 151</w:t>
            </w:r>
          </w:p>
        </w:tc>
        <w:tc>
          <w:tcPr>
            <w:tcW w:w="4470" w:type="dxa"/>
          </w:tcPr>
          <w:p w:rsidR="00420DB2" w:rsidRPr="00943CD1" w:rsidRDefault="00420DB2" w:rsidP="00420DB2">
            <w:pPr>
              <w:pStyle w:val="ac"/>
              <w:tabs>
                <w:tab w:val="left" w:pos="709"/>
                <w:tab w:val="left" w:pos="993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943CD1">
              <w:rPr>
                <w:b/>
                <w:sz w:val="24"/>
                <w:szCs w:val="24"/>
              </w:rPr>
              <w:t>Субсидии бюджет</w:t>
            </w:r>
            <w:r w:rsidR="00943CD1" w:rsidRPr="00943CD1">
              <w:rPr>
                <w:b/>
                <w:sz w:val="24"/>
                <w:szCs w:val="24"/>
              </w:rPr>
              <w:t>а</w:t>
            </w:r>
            <w:r w:rsidRPr="00943CD1">
              <w:rPr>
                <w:b/>
                <w:sz w:val="24"/>
                <w:szCs w:val="24"/>
              </w:rPr>
              <w:t>м сельских поселений на обеспечение развития и укрепления материально-технической базы домов культуры в населенных пунктах с числом жителей до 50</w:t>
            </w:r>
            <w:r w:rsidR="00943CD1" w:rsidRPr="00943CD1">
              <w:rPr>
                <w:b/>
                <w:sz w:val="24"/>
                <w:szCs w:val="24"/>
              </w:rPr>
              <w:t xml:space="preserve"> </w:t>
            </w:r>
            <w:r w:rsidRPr="00943CD1">
              <w:rPr>
                <w:b/>
                <w:sz w:val="24"/>
                <w:szCs w:val="24"/>
              </w:rPr>
              <w:t>тысяч человек</w:t>
            </w:r>
          </w:p>
        </w:tc>
      </w:tr>
    </w:tbl>
    <w:p w:rsidR="00CB49DC" w:rsidRDefault="00943CD1" w:rsidP="00943CD1">
      <w:pPr>
        <w:pStyle w:val="ac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Настоящее распоряжение вступает в силу со дня его подписания.</w:t>
      </w:r>
    </w:p>
    <w:p w:rsidR="00943CD1" w:rsidRPr="00943CD1" w:rsidRDefault="00943CD1" w:rsidP="00943CD1">
      <w:pPr>
        <w:pStyle w:val="ac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CB49DC" w:rsidRDefault="00CB49DC" w:rsidP="00420DB2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CB49DC" w:rsidRDefault="00CB49DC" w:rsidP="00420DB2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 xml:space="preserve">Глава  Гладковского сельсовета                    </w:t>
      </w:r>
      <w:r w:rsidR="00943CD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Н.М. Кириллов</w:t>
      </w:r>
    </w:p>
    <w:p w:rsidR="00CB49DC" w:rsidRDefault="00CB49DC" w:rsidP="00CB49DC">
      <w:pPr>
        <w:tabs>
          <w:tab w:val="left" w:pos="1200"/>
        </w:tabs>
        <w:rPr>
          <w:sz w:val="24"/>
          <w:szCs w:val="24"/>
        </w:rPr>
      </w:pPr>
    </w:p>
    <w:p w:rsidR="00CB49DC" w:rsidRDefault="00CB49DC" w:rsidP="00CB49DC"/>
    <w:p w:rsidR="00CB49DC" w:rsidRDefault="00CB49DC" w:rsidP="00CB49DC"/>
    <w:p w:rsidR="00CB49DC" w:rsidRDefault="00CB49DC" w:rsidP="00CB49DC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62A"/>
    <w:multiLevelType w:val="hybridMultilevel"/>
    <w:tmpl w:val="8276710A"/>
    <w:lvl w:ilvl="0" w:tplc="B3A8CBB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6313D5F"/>
    <w:multiLevelType w:val="hybridMultilevel"/>
    <w:tmpl w:val="AF04A3F0"/>
    <w:lvl w:ilvl="0" w:tplc="8BFEF21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1D55B0"/>
    <w:rsid w:val="001E0B9D"/>
    <w:rsid w:val="001F4D0A"/>
    <w:rsid w:val="00334C8D"/>
    <w:rsid w:val="003C64E1"/>
    <w:rsid w:val="00420DB2"/>
    <w:rsid w:val="00531AA6"/>
    <w:rsid w:val="00673469"/>
    <w:rsid w:val="007A5765"/>
    <w:rsid w:val="00943CD1"/>
    <w:rsid w:val="009E28DE"/>
    <w:rsid w:val="00AB15A0"/>
    <w:rsid w:val="00CB49DC"/>
    <w:rsid w:val="00DA586B"/>
    <w:rsid w:val="00EA0DE7"/>
    <w:rsid w:val="00FC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table" w:styleId="af5">
    <w:name w:val="Table Grid"/>
    <w:basedOn w:val="a1"/>
    <w:uiPriority w:val="59"/>
    <w:rsid w:val="00420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7</cp:revision>
  <cp:lastPrinted>2018-06-05T09:35:00Z</cp:lastPrinted>
  <dcterms:created xsi:type="dcterms:W3CDTF">2016-04-04T08:11:00Z</dcterms:created>
  <dcterms:modified xsi:type="dcterms:W3CDTF">2018-06-05T09:35:00Z</dcterms:modified>
</cp:coreProperties>
</file>